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D5" w:rsidRPr="00C15094" w:rsidRDefault="000D4F97" w:rsidP="00C15094">
      <w:pPr>
        <w:spacing w:after="600"/>
        <w:jc w:val="center"/>
        <w:rPr>
          <w:b/>
          <w:sz w:val="24"/>
          <w:szCs w:val="24"/>
        </w:rPr>
      </w:pPr>
      <w:r w:rsidRPr="00C15094">
        <w:rPr>
          <w:b/>
          <w:sz w:val="24"/>
          <w:szCs w:val="24"/>
        </w:rPr>
        <w:t>HARMONOGRAM DYŻURÓW KOMISJI OKRĘGOWEJ Nr 80 w gminie Mielec</w:t>
      </w:r>
      <w:r w:rsidRPr="00C15094">
        <w:rPr>
          <w:b/>
          <w:sz w:val="24"/>
          <w:szCs w:val="24"/>
        </w:rPr>
        <w:br/>
        <w:t>powołanej do przeprowadzenia wyborów do Rad Powiatowych Podkarpackiej Izby Rolniczej.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6096"/>
        <w:gridCol w:w="3367"/>
      </w:tblGrid>
      <w:tr w:rsidR="00AD672A" w:rsidTr="00966CC8">
        <w:trPr>
          <w:trHeight w:val="567"/>
          <w:tblHeader/>
        </w:trPr>
        <w:tc>
          <w:tcPr>
            <w:tcW w:w="2263" w:type="dxa"/>
            <w:vAlign w:val="center"/>
          </w:tcPr>
          <w:p w:rsidR="00AD672A" w:rsidRPr="00AD672A" w:rsidRDefault="00AD672A" w:rsidP="00966CC8">
            <w:pPr>
              <w:jc w:val="center"/>
              <w:rPr>
                <w:b/>
              </w:rPr>
            </w:pPr>
            <w:r w:rsidRPr="00AD672A">
              <w:rPr>
                <w:b/>
              </w:rPr>
              <w:t>Data dyżuru</w:t>
            </w:r>
          </w:p>
        </w:tc>
        <w:tc>
          <w:tcPr>
            <w:tcW w:w="2268" w:type="dxa"/>
            <w:vAlign w:val="center"/>
          </w:tcPr>
          <w:p w:rsidR="00AD672A" w:rsidRPr="00AD672A" w:rsidRDefault="00AD672A" w:rsidP="00966CC8">
            <w:pPr>
              <w:jc w:val="center"/>
              <w:rPr>
                <w:b/>
              </w:rPr>
            </w:pPr>
            <w:r w:rsidRPr="00AD672A">
              <w:rPr>
                <w:b/>
              </w:rPr>
              <w:t>Godziny dyżuru</w:t>
            </w:r>
          </w:p>
        </w:tc>
        <w:tc>
          <w:tcPr>
            <w:tcW w:w="6096" w:type="dxa"/>
            <w:vAlign w:val="center"/>
          </w:tcPr>
          <w:p w:rsidR="00AD672A" w:rsidRPr="00AD672A" w:rsidRDefault="00AD672A" w:rsidP="00966CC8">
            <w:pPr>
              <w:jc w:val="center"/>
              <w:rPr>
                <w:b/>
              </w:rPr>
            </w:pPr>
            <w:r w:rsidRPr="00AD672A">
              <w:rPr>
                <w:b/>
              </w:rPr>
              <w:t>Miejsce dyżuru</w:t>
            </w:r>
          </w:p>
        </w:tc>
        <w:tc>
          <w:tcPr>
            <w:tcW w:w="3367" w:type="dxa"/>
            <w:vAlign w:val="center"/>
          </w:tcPr>
          <w:p w:rsidR="00AD672A" w:rsidRPr="00AD672A" w:rsidRDefault="00AD672A" w:rsidP="00966CC8">
            <w:pPr>
              <w:jc w:val="center"/>
              <w:rPr>
                <w:b/>
              </w:rPr>
            </w:pPr>
            <w:r w:rsidRPr="00AD672A">
              <w:rPr>
                <w:b/>
              </w:rPr>
              <w:t>Osoba dyżurująca</w:t>
            </w:r>
          </w:p>
        </w:tc>
      </w:tr>
      <w:tr w:rsidR="00AD672A" w:rsidTr="00C15094">
        <w:trPr>
          <w:trHeight w:val="567"/>
        </w:trPr>
        <w:tc>
          <w:tcPr>
            <w:tcW w:w="2263" w:type="dxa"/>
            <w:vAlign w:val="center"/>
          </w:tcPr>
          <w:p w:rsidR="00AD672A" w:rsidRDefault="00AD672A" w:rsidP="00C15094">
            <w:r>
              <w:t>23.08.2023 r.</w:t>
            </w:r>
          </w:p>
        </w:tc>
        <w:tc>
          <w:tcPr>
            <w:tcW w:w="2268" w:type="dxa"/>
            <w:vAlign w:val="center"/>
          </w:tcPr>
          <w:p w:rsidR="00AD672A" w:rsidRDefault="00AD672A" w:rsidP="00C15094">
            <w:r>
              <w:t>7</w:t>
            </w:r>
            <w:r w:rsidRPr="00AD672A">
              <w:rPr>
                <w:vertAlign w:val="superscript"/>
              </w:rPr>
              <w:t>30</w:t>
            </w:r>
            <w:r>
              <w:t xml:space="preserve"> – 15</w:t>
            </w:r>
            <w:r w:rsidRPr="00AD672A">
              <w:rPr>
                <w:vertAlign w:val="superscript"/>
              </w:rPr>
              <w:t>00</w:t>
            </w:r>
          </w:p>
        </w:tc>
        <w:tc>
          <w:tcPr>
            <w:tcW w:w="6096" w:type="dxa"/>
            <w:vAlign w:val="center"/>
          </w:tcPr>
          <w:p w:rsidR="00AD672A" w:rsidRDefault="00AD672A" w:rsidP="00C15094">
            <w:r>
              <w:t>Sala obsługi mieszkańca Urzędu Gminy Mielec, ul. Głowackiego 5</w:t>
            </w:r>
          </w:p>
        </w:tc>
        <w:tc>
          <w:tcPr>
            <w:tcW w:w="3367" w:type="dxa"/>
            <w:vAlign w:val="center"/>
          </w:tcPr>
          <w:p w:rsidR="00AD672A" w:rsidRDefault="00AD672A" w:rsidP="00C15094">
            <w:r>
              <w:t>Renata Gębarowska-Piwnica</w:t>
            </w:r>
          </w:p>
        </w:tc>
      </w:tr>
      <w:tr w:rsidR="00966CC8" w:rsidTr="00C15094">
        <w:trPr>
          <w:trHeight w:val="567"/>
        </w:trPr>
        <w:tc>
          <w:tcPr>
            <w:tcW w:w="2263" w:type="dxa"/>
            <w:vAlign w:val="center"/>
          </w:tcPr>
          <w:p w:rsidR="00966CC8" w:rsidRDefault="00966CC8" w:rsidP="00C15094">
            <w:r>
              <w:t>01.09.2023 r.</w:t>
            </w:r>
          </w:p>
        </w:tc>
        <w:tc>
          <w:tcPr>
            <w:tcW w:w="2268" w:type="dxa"/>
            <w:vAlign w:val="center"/>
          </w:tcPr>
          <w:p w:rsidR="00966CC8" w:rsidRDefault="00966CC8" w:rsidP="00C15094">
            <w:r>
              <w:t>7</w:t>
            </w:r>
            <w:r w:rsidRPr="00AD672A">
              <w:rPr>
                <w:vertAlign w:val="superscript"/>
              </w:rPr>
              <w:t>30</w:t>
            </w:r>
            <w:r>
              <w:t xml:space="preserve"> – 15</w:t>
            </w:r>
            <w:r w:rsidRPr="00AD672A">
              <w:rPr>
                <w:vertAlign w:val="superscript"/>
              </w:rPr>
              <w:t>00</w:t>
            </w:r>
          </w:p>
        </w:tc>
        <w:tc>
          <w:tcPr>
            <w:tcW w:w="6096" w:type="dxa"/>
            <w:vAlign w:val="center"/>
          </w:tcPr>
          <w:p w:rsidR="00966CC8" w:rsidRDefault="00966CC8" w:rsidP="00C15094">
            <w:r>
              <w:t>Sala obsługi mieszkańca Urzędu Gminy Mielec, ul. Głowackiego 5</w:t>
            </w:r>
          </w:p>
        </w:tc>
        <w:tc>
          <w:tcPr>
            <w:tcW w:w="3367" w:type="dxa"/>
            <w:vAlign w:val="center"/>
          </w:tcPr>
          <w:p w:rsidR="00966CC8" w:rsidRDefault="00966CC8" w:rsidP="00C15094">
            <w:r>
              <w:t>Marzena Krempa</w:t>
            </w:r>
          </w:p>
        </w:tc>
      </w:tr>
      <w:tr w:rsidR="00966CC8" w:rsidTr="00C15094">
        <w:trPr>
          <w:trHeight w:val="567"/>
        </w:trPr>
        <w:tc>
          <w:tcPr>
            <w:tcW w:w="2263" w:type="dxa"/>
            <w:vAlign w:val="center"/>
          </w:tcPr>
          <w:p w:rsidR="00966CC8" w:rsidRDefault="00966CC8" w:rsidP="00C15094">
            <w:r>
              <w:t>08.09.2023 r.</w:t>
            </w:r>
          </w:p>
        </w:tc>
        <w:tc>
          <w:tcPr>
            <w:tcW w:w="2268" w:type="dxa"/>
            <w:vAlign w:val="center"/>
          </w:tcPr>
          <w:p w:rsidR="00966CC8" w:rsidRDefault="00966CC8" w:rsidP="00C15094">
            <w:r>
              <w:t>7</w:t>
            </w:r>
            <w:r w:rsidRPr="00AD672A">
              <w:rPr>
                <w:vertAlign w:val="superscript"/>
              </w:rPr>
              <w:t>30</w:t>
            </w:r>
            <w:r>
              <w:t xml:space="preserve"> – 15</w:t>
            </w:r>
            <w:r w:rsidRPr="00AD672A">
              <w:rPr>
                <w:vertAlign w:val="superscript"/>
              </w:rPr>
              <w:t>00</w:t>
            </w:r>
          </w:p>
        </w:tc>
        <w:tc>
          <w:tcPr>
            <w:tcW w:w="6096" w:type="dxa"/>
            <w:vAlign w:val="center"/>
          </w:tcPr>
          <w:p w:rsidR="00966CC8" w:rsidRDefault="00966CC8" w:rsidP="00C15094">
            <w:r>
              <w:t>Sala obsługi mieszkańca Urzędu Gminy Mielec, ul. Głowackiego 5</w:t>
            </w:r>
          </w:p>
        </w:tc>
        <w:tc>
          <w:tcPr>
            <w:tcW w:w="3367" w:type="dxa"/>
            <w:vAlign w:val="center"/>
          </w:tcPr>
          <w:p w:rsidR="00966CC8" w:rsidRDefault="00966CC8" w:rsidP="00C15094">
            <w:r>
              <w:t>Joanna Padykuła</w:t>
            </w:r>
          </w:p>
        </w:tc>
      </w:tr>
      <w:tr w:rsidR="00966CC8" w:rsidTr="00C15094">
        <w:trPr>
          <w:trHeight w:val="567"/>
        </w:trPr>
        <w:tc>
          <w:tcPr>
            <w:tcW w:w="2263" w:type="dxa"/>
            <w:vAlign w:val="center"/>
          </w:tcPr>
          <w:p w:rsidR="00966CC8" w:rsidRDefault="00966CC8" w:rsidP="00C15094">
            <w:r>
              <w:t>15.09.2023 r.</w:t>
            </w:r>
          </w:p>
        </w:tc>
        <w:tc>
          <w:tcPr>
            <w:tcW w:w="2268" w:type="dxa"/>
            <w:vAlign w:val="center"/>
          </w:tcPr>
          <w:p w:rsidR="00966CC8" w:rsidRDefault="00966CC8" w:rsidP="00C15094">
            <w:r>
              <w:t>7</w:t>
            </w:r>
            <w:r w:rsidRPr="00AD672A">
              <w:rPr>
                <w:vertAlign w:val="superscript"/>
              </w:rPr>
              <w:t>30</w:t>
            </w:r>
            <w:r>
              <w:t xml:space="preserve"> – 15</w:t>
            </w:r>
            <w:r w:rsidRPr="00AD672A">
              <w:rPr>
                <w:vertAlign w:val="superscript"/>
              </w:rPr>
              <w:t>00</w:t>
            </w:r>
          </w:p>
        </w:tc>
        <w:tc>
          <w:tcPr>
            <w:tcW w:w="6096" w:type="dxa"/>
            <w:vAlign w:val="center"/>
          </w:tcPr>
          <w:p w:rsidR="00966CC8" w:rsidRDefault="00966CC8" w:rsidP="00C15094">
            <w:r>
              <w:t>Sala obsługi mieszkańca Urzędu Gminy Mielec, ul. Głowackiego 5</w:t>
            </w:r>
          </w:p>
        </w:tc>
        <w:tc>
          <w:tcPr>
            <w:tcW w:w="3367" w:type="dxa"/>
            <w:vAlign w:val="center"/>
          </w:tcPr>
          <w:p w:rsidR="00966CC8" w:rsidRDefault="00966CC8" w:rsidP="00C15094">
            <w:r>
              <w:t>Dariusz Konieczny</w:t>
            </w:r>
          </w:p>
        </w:tc>
      </w:tr>
      <w:tr w:rsidR="00966CC8" w:rsidTr="00C15094">
        <w:trPr>
          <w:trHeight w:val="567"/>
        </w:trPr>
        <w:tc>
          <w:tcPr>
            <w:tcW w:w="2263" w:type="dxa"/>
            <w:vAlign w:val="center"/>
          </w:tcPr>
          <w:p w:rsidR="00966CC8" w:rsidRDefault="00966CC8" w:rsidP="00C15094">
            <w:r>
              <w:t>22.09.2023 r.</w:t>
            </w:r>
          </w:p>
        </w:tc>
        <w:tc>
          <w:tcPr>
            <w:tcW w:w="2268" w:type="dxa"/>
            <w:vAlign w:val="center"/>
          </w:tcPr>
          <w:p w:rsidR="00966CC8" w:rsidRDefault="00966CC8" w:rsidP="00C15094">
            <w:r>
              <w:t>7</w:t>
            </w:r>
            <w:r w:rsidRPr="00AD672A">
              <w:rPr>
                <w:vertAlign w:val="superscript"/>
              </w:rPr>
              <w:t>30</w:t>
            </w:r>
            <w:r>
              <w:t xml:space="preserve"> – 15</w:t>
            </w:r>
            <w:r w:rsidRPr="00AD672A">
              <w:rPr>
                <w:vertAlign w:val="superscript"/>
              </w:rPr>
              <w:t>00</w:t>
            </w:r>
          </w:p>
        </w:tc>
        <w:tc>
          <w:tcPr>
            <w:tcW w:w="6096" w:type="dxa"/>
            <w:vAlign w:val="center"/>
          </w:tcPr>
          <w:p w:rsidR="00966CC8" w:rsidRDefault="00966CC8" w:rsidP="00C15094">
            <w:r>
              <w:t>Sala obsługi mieszkańca Urzędu Gminy Mielec, ul. Głowackiego 5</w:t>
            </w:r>
          </w:p>
        </w:tc>
        <w:tc>
          <w:tcPr>
            <w:tcW w:w="3367" w:type="dxa"/>
            <w:vAlign w:val="center"/>
          </w:tcPr>
          <w:p w:rsidR="00966CC8" w:rsidRDefault="00966CC8" w:rsidP="00C15094">
            <w:r>
              <w:t>Ewelina Gawryś</w:t>
            </w:r>
          </w:p>
        </w:tc>
      </w:tr>
      <w:tr w:rsidR="00966CC8" w:rsidTr="00C15094">
        <w:trPr>
          <w:trHeight w:val="567"/>
        </w:trPr>
        <w:tc>
          <w:tcPr>
            <w:tcW w:w="2263" w:type="dxa"/>
            <w:vAlign w:val="center"/>
          </w:tcPr>
          <w:p w:rsidR="00966CC8" w:rsidRDefault="00966CC8" w:rsidP="00C15094"/>
        </w:tc>
        <w:tc>
          <w:tcPr>
            <w:tcW w:w="2268" w:type="dxa"/>
            <w:vAlign w:val="center"/>
          </w:tcPr>
          <w:p w:rsidR="00966CC8" w:rsidRDefault="00966CC8" w:rsidP="00C15094"/>
        </w:tc>
        <w:tc>
          <w:tcPr>
            <w:tcW w:w="6096" w:type="dxa"/>
            <w:vAlign w:val="center"/>
          </w:tcPr>
          <w:p w:rsidR="00966CC8" w:rsidRDefault="00966CC8" w:rsidP="00C15094"/>
        </w:tc>
        <w:tc>
          <w:tcPr>
            <w:tcW w:w="3367" w:type="dxa"/>
            <w:vAlign w:val="center"/>
          </w:tcPr>
          <w:p w:rsidR="00966CC8" w:rsidRDefault="00966CC8" w:rsidP="00C15094"/>
        </w:tc>
      </w:tr>
      <w:tr w:rsidR="00966CC8" w:rsidTr="00C15094">
        <w:trPr>
          <w:trHeight w:val="567"/>
        </w:trPr>
        <w:tc>
          <w:tcPr>
            <w:tcW w:w="2263" w:type="dxa"/>
            <w:vAlign w:val="center"/>
          </w:tcPr>
          <w:p w:rsidR="00966CC8" w:rsidRDefault="00966CC8" w:rsidP="00C15094"/>
        </w:tc>
        <w:tc>
          <w:tcPr>
            <w:tcW w:w="2268" w:type="dxa"/>
            <w:vAlign w:val="center"/>
          </w:tcPr>
          <w:p w:rsidR="00966CC8" w:rsidRDefault="00966CC8" w:rsidP="00C15094"/>
        </w:tc>
        <w:tc>
          <w:tcPr>
            <w:tcW w:w="6096" w:type="dxa"/>
            <w:vAlign w:val="center"/>
          </w:tcPr>
          <w:p w:rsidR="00966CC8" w:rsidRDefault="00966CC8" w:rsidP="00C15094"/>
        </w:tc>
        <w:tc>
          <w:tcPr>
            <w:tcW w:w="3367" w:type="dxa"/>
            <w:vAlign w:val="center"/>
          </w:tcPr>
          <w:p w:rsidR="00966CC8" w:rsidRDefault="00966CC8" w:rsidP="00C15094"/>
        </w:tc>
      </w:tr>
    </w:tbl>
    <w:p w:rsidR="000D4F97" w:rsidRDefault="000D4F97">
      <w:bookmarkStart w:id="0" w:name="_GoBack"/>
      <w:bookmarkEnd w:id="0"/>
    </w:p>
    <w:p w:rsidR="001072CA" w:rsidRDefault="001072CA" w:rsidP="003A7DEB">
      <w:pPr>
        <w:ind w:left="9639"/>
        <w:jc w:val="center"/>
      </w:pPr>
      <w:r>
        <w:t>Komisja Okręgowa</w:t>
      </w:r>
      <w:r w:rsidR="003A7DEB">
        <w:br/>
        <w:t>Nr 80</w:t>
      </w:r>
      <w:r w:rsidR="003A7DEB">
        <w:br/>
        <w:t>gminna</w:t>
      </w:r>
      <w:r w:rsidR="003A7DEB">
        <w:br/>
        <w:t>PIR</w:t>
      </w:r>
      <w:r w:rsidR="003A7DEB">
        <w:br/>
      </w:r>
      <w:r w:rsidR="003A7DEB">
        <w:t>w Mielcu</w:t>
      </w:r>
    </w:p>
    <w:p w:rsidR="003A7DEB" w:rsidRDefault="003A7DEB" w:rsidP="003A7DEB">
      <w:pPr>
        <w:ind w:left="6521"/>
      </w:pPr>
      <w:r>
        <w:t>Gębarowska-Piwnica Renata</w:t>
      </w:r>
    </w:p>
    <w:sectPr w:rsidR="003A7DEB" w:rsidSect="007F1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512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751"/>
    <w:docVar w:name="varTop1" w:val="0"/>
    <w:docVar w:name="varWidth1" w:val="929"/>
    <w:docVar w:name="varWindowCount" w:val="1"/>
    <w:docVar w:name="varZoom1" w:val="100"/>
  </w:docVars>
  <w:rsids>
    <w:rsidRoot w:val="007F16A2"/>
    <w:rsid w:val="000D4F97"/>
    <w:rsid w:val="001072CA"/>
    <w:rsid w:val="00235740"/>
    <w:rsid w:val="003A7DEB"/>
    <w:rsid w:val="00587ED5"/>
    <w:rsid w:val="007F16A2"/>
    <w:rsid w:val="00966CC8"/>
    <w:rsid w:val="00AD672A"/>
    <w:rsid w:val="00C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C537-07DC-4E0E-B3A1-771E347E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Komisji Okręgowej Nr 80 w gminie Mielec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Komisji Okręgowej Nr 80 w gminie Mielec</dc:title>
  <dc:subject/>
  <dc:creator>l.pezda</dc:creator>
  <cp:keywords/>
  <dc:description/>
  <cp:lastModifiedBy>l.pezda</cp:lastModifiedBy>
  <cp:revision>3</cp:revision>
  <dcterms:created xsi:type="dcterms:W3CDTF">2023-08-21T11:19:00Z</dcterms:created>
  <dcterms:modified xsi:type="dcterms:W3CDTF">2023-08-21T11:30:00Z</dcterms:modified>
</cp:coreProperties>
</file>